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3116" w:rsidRDefault="00813116" w:rsidP="00813116">
      <w:pPr>
        <w:jc w:val="center"/>
        <w:rPr>
          <w:rFonts w:asciiTheme="minorHAnsi" w:hAnsiTheme="minorHAnsi"/>
          <w:b/>
          <w:color w:val="000000" w:themeColor="text1"/>
          <w:sz w:val="22"/>
        </w:rPr>
      </w:pPr>
      <w:r>
        <w:rPr>
          <w:rFonts w:asciiTheme="minorHAnsi" w:hAnsiTheme="minorHAnsi"/>
          <w:b/>
          <w:color w:val="000000" w:themeColor="text1"/>
          <w:sz w:val="22"/>
        </w:rPr>
        <w:t xml:space="preserve">APA Citation/Reference Assignment </w:t>
      </w:r>
    </w:p>
    <w:p w:rsidR="001E0F26" w:rsidRDefault="007A20EF" w:rsidP="007A20EF">
      <w:pPr>
        <w:rPr>
          <w:rFonts w:asciiTheme="minorHAnsi" w:hAnsiTheme="minorHAnsi"/>
          <w:color w:val="000000" w:themeColor="text1"/>
          <w:sz w:val="22"/>
        </w:rPr>
      </w:pPr>
      <w:r>
        <w:rPr>
          <w:rFonts w:asciiTheme="minorHAnsi" w:hAnsiTheme="minorHAnsi"/>
          <w:color w:val="000000" w:themeColor="text1"/>
          <w:sz w:val="22"/>
        </w:rPr>
        <w:t>Part I:</w:t>
      </w:r>
      <w:r w:rsidR="00964DED">
        <w:rPr>
          <w:rFonts w:asciiTheme="minorHAnsi" w:hAnsiTheme="minorHAnsi"/>
          <w:color w:val="000000" w:themeColor="text1"/>
          <w:sz w:val="22"/>
        </w:rPr>
        <w:t xml:space="preserve"> Format</w:t>
      </w:r>
    </w:p>
    <w:p w:rsidR="007A20EF" w:rsidRDefault="007A20EF" w:rsidP="007A20EF">
      <w:pPr>
        <w:pStyle w:val="ListParagraph"/>
        <w:numPr>
          <w:ilvl w:val="0"/>
          <w:numId w:val="2"/>
        </w:numPr>
        <w:rPr>
          <w:rFonts w:asciiTheme="minorHAnsi" w:hAnsiTheme="minorHAnsi"/>
          <w:color w:val="000000" w:themeColor="text1"/>
          <w:sz w:val="22"/>
        </w:rPr>
      </w:pPr>
      <w:bookmarkStart w:id="0" w:name="_GoBack"/>
      <w:bookmarkEnd w:id="0"/>
      <w:r>
        <w:rPr>
          <w:rFonts w:asciiTheme="minorHAnsi" w:hAnsiTheme="minorHAnsi"/>
          <w:color w:val="000000" w:themeColor="text1"/>
          <w:sz w:val="22"/>
        </w:rPr>
        <w:t xml:space="preserve">Create a title page according APA format. Title = APA Citation Assignment 1. </w:t>
      </w:r>
    </w:p>
    <w:p w:rsidR="00964DED" w:rsidRDefault="007A20EF" w:rsidP="00964DED">
      <w:pPr>
        <w:pStyle w:val="ListParagraph"/>
        <w:numPr>
          <w:ilvl w:val="0"/>
          <w:numId w:val="2"/>
        </w:numPr>
        <w:rPr>
          <w:rFonts w:asciiTheme="minorHAnsi" w:hAnsiTheme="minorHAnsi"/>
          <w:color w:val="000000" w:themeColor="text1"/>
          <w:sz w:val="22"/>
        </w:rPr>
      </w:pPr>
      <w:r>
        <w:rPr>
          <w:rFonts w:asciiTheme="minorHAnsi" w:hAnsiTheme="minorHAnsi"/>
          <w:color w:val="000000" w:themeColor="text1"/>
          <w:sz w:val="22"/>
        </w:rPr>
        <w:t>Co</w:t>
      </w:r>
      <w:r w:rsidR="00E36F24">
        <w:rPr>
          <w:rFonts w:asciiTheme="minorHAnsi" w:hAnsiTheme="minorHAnsi"/>
          <w:color w:val="000000" w:themeColor="text1"/>
          <w:sz w:val="22"/>
        </w:rPr>
        <w:t xml:space="preserve">py </w:t>
      </w:r>
      <w:r w:rsidR="00964DED">
        <w:rPr>
          <w:rFonts w:asciiTheme="minorHAnsi" w:hAnsiTheme="minorHAnsi"/>
          <w:color w:val="000000" w:themeColor="text1"/>
          <w:sz w:val="22"/>
        </w:rPr>
        <w:t>the following article</w:t>
      </w:r>
      <w:r>
        <w:rPr>
          <w:rFonts w:asciiTheme="minorHAnsi" w:hAnsiTheme="minorHAnsi"/>
          <w:color w:val="000000" w:themeColor="text1"/>
          <w:sz w:val="22"/>
        </w:rPr>
        <w:t xml:space="preserve"> into MS Word</w:t>
      </w:r>
      <w:r w:rsidR="00964DED">
        <w:rPr>
          <w:rFonts w:asciiTheme="minorHAnsi" w:hAnsiTheme="minorHAnsi"/>
          <w:color w:val="000000" w:themeColor="text1"/>
          <w:sz w:val="22"/>
        </w:rPr>
        <w:t xml:space="preserve">: </w:t>
      </w:r>
      <w:hyperlink r:id="rId8" w:history="1">
        <w:r w:rsidR="00964DED" w:rsidRPr="005311CB">
          <w:rPr>
            <w:rStyle w:val="Hyperlink"/>
            <w:rFonts w:asciiTheme="minorHAnsi" w:hAnsiTheme="minorHAnsi"/>
            <w:sz w:val="22"/>
          </w:rPr>
          <w:t>http://www.thenation.com/article/alabama-birthplace-of-voting-rights-act-once-again-gutting-voting-rights/</w:t>
        </w:r>
      </w:hyperlink>
    </w:p>
    <w:p w:rsidR="00964DED" w:rsidRDefault="00964DED" w:rsidP="00964DED">
      <w:pPr>
        <w:pStyle w:val="ListParagraph"/>
        <w:rPr>
          <w:rFonts w:asciiTheme="minorHAnsi" w:hAnsiTheme="minorHAnsi"/>
          <w:color w:val="000000" w:themeColor="text1"/>
          <w:sz w:val="22"/>
        </w:rPr>
      </w:pPr>
    </w:p>
    <w:p w:rsidR="007A20EF" w:rsidRDefault="00E36F24" w:rsidP="00964DED">
      <w:pPr>
        <w:pStyle w:val="ListParagraph"/>
        <w:rPr>
          <w:rFonts w:asciiTheme="minorHAnsi" w:hAnsiTheme="minorHAnsi"/>
          <w:color w:val="000000" w:themeColor="text1"/>
          <w:sz w:val="22"/>
        </w:rPr>
      </w:pPr>
      <w:r>
        <w:rPr>
          <w:rFonts w:asciiTheme="minorHAnsi" w:hAnsiTheme="minorHAnsi"/>
          <w:color w:val="000000" w:themeColor="text1"/>
          <w:sz w:val="22"/>
        </w:rPr>
        <w:t xml:space="preserve">Change the format to APA, including page numbers, running head, proper spacing, 1 inch margins, 12 point Times New Roman Font, etc. </w:t>
      </w:r>
    </w:p>
    <w:p w:rsidR="00964DED" w:rsidRDefault="00964DED" w:rsidP="00964DED">
      <w:pPr>
        <w:pStyle w:val="ListParagraph"/>
        <w:rPr>
          <w:rFonts w:asciiTheme="minorHAnsi" w:hAnsiTheme="minorHAnsi"/>
          <w:color w:val="000000" w:themeColor="text1"/>
          <w:sz w:val="22"/>
        </w:rPr>
      </w:pPr>
    </w:p>
    <w:p w:rsidR="00964DED" w:rsidRDefault="00964DED" w:rsidP="00964DED">
      <w:pPr>
        <w:rPr>
          <w:rFonts w:asciiTheme="minorHAnsi" w:hAnsiTheme="minorHAnsi"/>
          <w:color w:val="000000" w:themeColor="text1"/>
          <w:sz w:val="22"/>
        </w:rPr>
      </w:pPr>
      <w:r w:rsidRPr="00964DED">
        <w:rPr>
          <w:rFonts w:asciiTheme="minorHAnsi" w:hAnsiTheme="minorHAnsi"/>
          <w:color w:val="000000" w:themeColor="text1"/>
          <w:sz w:val="22"/>
        </w:rPr>
        <w:t>Part II:</w:t>
      </w:r>
      <w:r>
        <w:rPr>
          <w:rFonts w:asciiTheme="minorHAnsi" w:hAnsiTheme="minorHAnsi"/>
          <w:color w:val="000000" w:themeColor="text1"/>
          <w:sz w:val="22"/>
        </w:rPr>
        <w:t xml:space="preserve"> Paraphrasing and Quotations</w:t>
      </w:r>
    </w:p>
    <w:p w:rsidR="00964DED" w:rsidRDefault="00964DED" w:rsidP="00964DED">
      <w:pPr>
        <w:pStyle w:val="ListParagraph"/>
        <w:numPr>
          <w:ilvl w:val="0"/>
          <w:numId w:val="3"/>
        </w:numPr>
        <w:rPr>
          <w:rFonts w:asciiTheme="minorHAnsi" w:hAnsiTheme="minorHAnsi"/>
          <w:color w:val="000000" w:themeColor="text1"/>
          <w:sz w:val="22"/>
        </w:rPr>
      </w:pPr>
      <w:r>
        <w:rPr>
          <w:rFonts w:asciiTheme="minorHAnsi" w:hAnsiTheme="minorHAnsi"/>
          <w:color w:val="000000" w:themeColor="text1"/>
          <w:sz w:val="22"/>
        </w:rPr>
        <w:t xml:space="preserve">Paraphrase the following quote regarding Donald Trump: </w:t>
      </w:r>
    </w:p>
    <w:p w:rsidR="00964DED" w:rsidRDefault="00964DED" w:rsidP="00964DED">
      <w:pPr>
        <w:pStyle w:val="ListParagraph"/>
        <w:rPr>
          <w:rFonts w:asciiTheme="minorHAnsi" w:hAnsiTheme="minorHAnsi"/>
          <w:color w:val="000000" w:themeColor="text1"/>
          <w:sz w:val="22"/>
        </w:rPr>
      </w:pPr>
      <w:r>
        <w:rPr>
          <w:rFonts w:asciiTheme="minorHAnsi" w:hAnsiTheme="minorHAnsi"/>
          <w:color w:val="000000" w:themeColor="text1"/>
          <w:sz w:val="22"/>
        </w:rPr>
        <w:t>“</w:t>
      </w:r>
      <w:r w:rsidRPr="00964DED">
        <w:rPr>
          <w:rFonts w:asciiTheme="minorHAnsi" w:hAnsiTheme="minorHAnsi"/>
          <w:color w:val="000000" w:themeColor="text1"/>
          <w:sz w:val="22"/>
        </w:rPr>
        <w:t>Today, he asserts that he is worth a cool $10 billion, having long been cagey about just how much he has. That figure, too, may be more scam than reality. Forbes pegs Trump’s fortune at $4 billion in its 2015 top billionaires list, where he places 405th in the world and 133rd in the United States.  In his 92-page Federal Election Committee financial filing, which doesn’t require the disclosure of his total wealth, the value of his global enterprises, assets, debts, and income sources are listed in ranges, rather than exact figures. More than 20 items are characterized as worth “over $50 million.”</w:t>
      </w:r>
      <w:r>
        <w:rPr>
          <w:rFonts w:asciiTheme="minorHAnsi" w:hAnsiTheme="minorHAnsi"/>
          <w:color w:val="000000" w:themeColor="text1"/>
          <w:sz w:val="22"/>
        </w:rPr>
        <w:t xml:space="preserve"> – Link: </w:t>
      </w:r>
      <w:hyperlink r:id="rId9" w:history="1">
        <w:r w:rsidRPr="005311CB">
          <w:rPr>
            <w:rStyle w:val="Hyperlink"/>
            <w:rFonts w:asciiTheme="minorHAnsi" w:hAnsiTheme="minorHAnsi"/>
            <w:sz w:val="22"/>
          </w:rPr>
          <w:t>http://www.thenation.com/article/donald-trump-is-a-true-candidate-of-the-00001/</w:t>
        </w:r>
      </w:hyperlink>
    </w:p>
    <w:p w:rsidR="005D41B9" w:rsidRDefault="005D41B9" w:rsidP="00964DED">
      <w:pPr>
        <w:pStyle w:val="ListParagraph"/>
        <w:rPr>
          <w:rFonts w:asciiTheme="minorHAnsi" w:hAnsiTheme="minorHAnsi"/>
          <w:color w:val="000000" w:themeColor="text1"/>
          <w:sz w:val="22"/>
        </w:rPr>
      </w:pPr>
    </w:p>
    <w:p w:rsidR="005D41B9" w:rsidRDefault="005D41B9" w:rsidP="005D41B9">
      <w:pPr>
        <w:pStyle w:val="ListParagraph"/>
        <w:numPr>
          <w:ilvl w:val="0"/>
          <w:numId w:val="3"/>
        </w:numPr>
        <w:rPr>
          <w:rFonts w:asciiTheme="minorHAnsi" w:hAnsiTheme="minorHAnsi"/>
          <w:color w:val="000000" w:themeColor="text1"/>
          <w:sz w:val="22"/>
        </w:rPr>
      </w:pPr>
      <w:r>
        <w:rPr>
          <w:rFonts w:asciiTheme="minorHAnsi" w:hAnsiTheme="minorHAnsi"/>
          <w:color w:val="000000" w:themeColor="text1"/>
          <w:sz w:val="22"/>
        </w:rPr>
        <w:t xml:space="preserve">Paraphrase the following quote followed by a citation: </w:t>
      </w:r>
    </w:p>
    <w:p w:rsidR="005D41B9" w:rsidRDefault="005D41B9" w:rsidP="005D41B9">
      <w:pPr>
        <w:pStyle w:val="ListParagraph"/>
        <w:rPr>
          <w:rFonts w:asciiTheme="minorHAnsi" w:hAnsiTheme="minorHAnsi"/>
          <w:color w:val="000000" w:themeColor="text1"/>
          <w:sz w:val="22"/>
        </w:rPr>
      </w:pPr>
      <w:r w:rsidRPr="005D41B9">
        <w:rPr>
          <w:rFonts w:asciiTheme="minorHAnsi" w:hAnsiTheme="minorHAnsi"/>
          <w:color w:val="000000" w:themeColor="text1"/>
          <w:sz w:val="22"/>
        </w:rPr>
        <w:t xml:space="preserve">The Donald has long perfected two proven strategies for winning: attack and deflect. On both counts, he is a TV veteran. Appearing on NBC’s Late Night with David Letterman in 1987 to promote </w:t>
      </w:r>
      <w:r w:rsidRPr="005D41B9">
        <w:rPr>
          <w:rFonts w:asciiTheme="minorHAnsi" w:hAnsiTheme="minorHAnsi"/>
          <w:i/>
          <w:color w:val="000000" w:themeColor="text1"/>
          <w:sz w:val="22"/>
        </w:rPr>
        <w:t>The Art of the Deal</w:t>
      </w:r>
      <w:r w:rsidRPr="005D41B9">
        <w:rPr>
          <w:rFonts w:asciiTheme="minorHAnsi" w:hAnsiTheme="minorHAnsi"/>
          <w:color w:val="000000" w:themeColor="text1"/>
          <w:sz w:val="22"/>
        </w:rPr>
        <w:t>, his skill in deflecting attention from aspects of his life that might otherwise diminish his aura was already on full display. When Letterman probed the particulars of Trump’s personal wealth multiple times, he dodged effectively, insisting, “You’ll never get it out of me.” He also deflected his host’s question about the degree to which his father’s money contributed to his success. “He was a solid guy and a bright guy, I learned a lot” was about all Letterman could dig out of him on Fred Trump.</w:t>
      </w:r>
    </w:p>
    <w:p w:rsidR="005D41B9" w:rsidRDefault="005D41B9" w:rsidP="005D41B9">
      <w:pPr>
        <w:pStyle w:val="ListParagraph"/>
        <w:rPr>
          <w:rFonts w:asciiTheme="minorHAnsi" w:hAnsiTheme="minorHAnsi"/>
          <w:color w:val="000000" w:themeColor="text1"/>
          <w:sz w:val="22"/>
        </w:rPr>
      </w:pPr>
    </w:p>
    <w:p w:rsidR="005D41B9" w:rsidRDefault="005D41B9" w:rsidP="005D41B9">
      <w:pPr>
        <w:pStyle w:val="ListParagraph"/>
        <w:rPr>
          <w:rFonts w:asciiTheme="minorHAnsi" w:hAnsiTheme="minorHAnsi"/>
          <w:color w:val="000000" w:themeColor="text1"/>
          <w:sz w:val="22"/>
        </w:rPr>
      </w:pPr>
      <w:r w:rsidRPr="005D41B9">
        <w:rPr>
          <w:rFonts w:asciiTheme="minorHAnsi" w:hAnsiTheme="minorHAnsi"/>
          <w:color w:val="000000" w:themeColor="text1"/>
          <w:sz w:val="22"/>
        </w:rPr>
        <w:t>And here’s an irony: For all his edginess, Trump’s savvy in avoiding what might embarrass or confine him makes him much more of a politician that he’d like us to believe.  His father, however, provided Trump with far more guidance and help than that “self-made man” would care for us to realize.  So let’s start with a little tour of his celebrity apprenticeship.</w:t>
      </w:r>
      <w:r>
        <w:rPr>
          <w:rFonts w:asciiTheme="minorHAnsi" w:hAnsiTheme="minorHAnsi"/>
          <w:color w:val="000000" w:themeColor="text1"/>
          <w:sz w:val="22"/>
        </w:rPr>
        <w:t xml:space="preserve"> Link: </w:t>
      </w:r>
      <w:hyperlink r:id="rId10" w:history="1">
        <w:r w:rsidRPr="005311CB">
          <w:rPr>
            <w:rStyle w:val="Hyperlink"/>
            <w:rFonts w:asciiTheme="minorHAnsi" w:hAnsiTheme="minorHAnsi"/>
            <w:sz w:val="22"/>
          </w:rPr>
          <w:t>http://www.thenation.com/article/donald-trump-is-a-true-candidate-of-the-00001/</w:t>
        </w:r>
      </w:hyperlink>
    </w:p>
    <w:p w:rsidR="005D41B9" w:rsidRDefault="005D41B9" w:rsidP="005D41B9">
      <w:pPr>
        <w:pStyle w:val="ListParagraph"/>
        <w:rPr>
          <w:rFonts w:asciiTheme="minorHAnsi" w:hAnsiTheme="minorHAnsi"/>
          <w:color w:val="000000" w:themeColor="text1"/>
          <w:sz w:val="22"/>
        </w:rPr>
      </w:pPr>
    </w:p>
    <w:p w:rsidR="006839D2" w:rsidRDefault="006839D2" w:rsidP="005D41B9">
      <w:pPr>
        <w:pStyle w:val="ListParagraph"/>
        <w:rPr>
          <w:rFonts w:asciiTheme="minorHAnsi" w:hAnsiTheme="minorHAnsi"/>
          <w:color w:val="000000" w:themeColor="text1"/>
          <w:sz w:val="22"/>
        </w:rPr>
      </w:pPr>
    </w:p>
    <w:p w:rsidR="006839D2" w:rsidRDefault="006839D2" w:rsidP="005D41B9">
      <w:pPr>
        <w:pStyle w:val="ListParagraph"/>
        <w:rPr>
          <w:rFonts w:asciiTheme="minorHAnsi" w:hAnsiTheme="minorHAnsi"/>
          <w:color w:val="000000" w:themeColor="text1"/>
          <w:sz w:val="22"/>
        </w:rPr>
      </w:pPr>
    </w:p>
    <w:p w:rsidR="005D41B9" w:rsidRDefault="005D41B9" w:rsidP="005D41B9">
      <w:pPr>
        <w:rPr>
          <w:rFonts w:asciiTheme="minorHAnsi" w:hAnsiTheme="minorHAnsi"/>
          <w:color w:val="000000" w:themeColor="text1"/>
          <w:sz w:val="22"/>
        </w:rPr>
      </w:pPr>
      <w:r w:rsidRPr="005D41B9">
        <w:rPr>
          <w:rFonts w:asciiTheme="minorHAnsi" w:hAnsiTheme="minorHAnsi"/>
          <w:color w:val="000000" w:themeColor="text1"/>
          <w:sz w:val="22"/>
        </w:rPr>
        <w:lastRenderedPageBreak/>
        <w:t xml:space="preserve">Part III: </w:t>
      </w:r>
      <w:r>
        <w:rPr>
          <w:rFonts w:asciiTheme="minorHAnsi" w:hAnsiTheme="minorHAnsi"/>
          <w:color w:val="000000" w:themeColor="text1"/>
          <w:sz w:val="22"/>
        </w:rPr>
        <w:t xml:space="preserve"> Referencing </w:t>
      </w:r>
    </w:p>
    <w:p w:rsidR="005D41B9" w:rsidRPr="005D41B9" w:rsidRDefault="006839D2" w:rsidP="005D41B9">
      <w:pPr>
        <w:rPr>
          <w:rFonts w:asciiTheme="minorHAnsi" w:hAnsiTheme="minorHAnsi"/>
          <w:color w:val="000000" w:themeColor="text1"/>
          <w:sz w:val="22"/>
        </w:rPr>
      </w:pPr>
      <w:r>
        <w:rPr>
          <w:rFonts w:asciiTheme="minorHAnsi" w:hAnsiTheme="minorHAnsi"/>
          <w:color w:val="000000" w:themeColor="text1"/>
          <w:sz w:val="22"/>
        </w:rPr>
        <w:t>Find 5 resources from the library and source them in a reference page according to APA format. Out of the 5 resources: 1 = book with 2 authors; 1 = magazine article (print) with an author; 1 = intergovernmental websites such as the IMF; 1 = Edited book; 1 = The American Constitution.</w:t>
      </w:r>
    </w:p>
    <w:p w:rsidR="005D41B9" w:rsidRPr="005D41B9" w:rsidRDefault="005D41B9" w:rsidP="005D41B9">
      <w:pPr>
        <w:pStyle w:val="ListParagraph"/>
        <w:rPr>
          <w:rFonts w:asciiTheme="minorHAnsi" w:hAnsiTheme="minorHAnsi"/>
          <w:color w:val="000000" w:themeColor="text1"/>
          <w:sz w:val="22"/>
        </w:rPr>
      </w:pPr>
    </w:p>
    <w:sectPr w:rsidR="005D41B9" w:rsidRPr="005D41B9" w:rsidSect="00EE4316">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25A2" w:rsidRDefault="003825A2" w:rsidP="00B35EC4">
      <w:pPr>
        <w:spacing w:after="0" w:line="240" w:lineRule="auto"/>
      </w:pPr>
      <w:r>
        <w:separator/>
      </w:r>
    </w:p>
  </w:endnote>
  <w:endnote w:type="continuationSeparator" w:id="0">
    <w:p w:rsidR="003825A2" w:rsidRDefault="003825A2" w:rsidP="00B35E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25A2" w:rsidRDefault="003825A2" w:rsidP="00B35EC4">
      <w:pPr>
        <w:spacing w:after="0" w:line="240" w:lineRule="auto"/>
      </w:pPr>
      <w:r>
        <w:separator/>
      </w:r>
    </w:p>
  </w:footnote>
  <w:footnote w:type="continuationSeparator" w:id="0">
    <w:p w:rsidR="003825A2" w:rsidRDefault="003825A2" w:rsidP="00B35E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F26" w:rsidRDefault="001E0F26">
    <w:pPr>
      <w:pStyle w:val="Header"/>
    </w:pPr>
    <w:r>
      <w:t>Mr. Mesaros</w:t>
    </w:r>
    <w:r>
      <w:tab/>
    </w:r>
    <w:r>
      <w:tab/>
      <w:t>CSIA High School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1D1BC7"/>
    <w:multiLevelType w:val="hybridMultilevel"/>
    <w:tmpl w:val="53FEBC5C"/>
    <w:lvl w:ilvl="0" w:tplc="9120E5C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0254824"/>
    <w:multiLevelType w:val="hybridMultilevel"/>
    <w:tmpl w:val="1C38D2CA"/>
    <w:lvl w:ilvl="0" w:tplc="7CC86C8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7827D7A"/>
    <w:multiLevelType w:val="hybridMultilevel"/>
    <w:tmpl w:val="D0F858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48D"/>
    <w:rsid w:val="001E0F26"/>
    <w:rsid w:val="003825A2"/>
    <w:rsid w:val="005D41B9"/>
    <w:rsid w:val="006839D2"/>
    <w:rsid w:val="007A20EF"/>
    <w:rsid w:val="00813116"/>
    <w:rsid w:val="0087748D"/>
    <w:rsid w:val="00964DED"/>
    <w:rsid w:val="00A2749F"/>
    <w:rsid w:val="00B35EC4"/>
    <w:rsid w:val="00E36F24"/>
    <w:rsid w:val="00EE431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BA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5E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5EC4"/>
  </w:style>
  <w:style w:type="paragraph" w:styleId="Footer">
    <w:name w:val="footer"/>
    <w:basedOn w:val="Normal"/>
    <w:link w:val="FooterChar"/>
    <w:uiPriority w:val="99"/>
    <w:unhideWhenUsed/>
    <w:rsid w:val="00B35E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5EC4"/>
  </w:style>
  <w:style w:type="paragraph" w:styleId="ListParagraph">
    <w:name w:val="List Paragraph"/>
    <w:basedOn w:val="Normal"/>
    <w:uiPriority w:val="34"/>
    <w:qFormat/>
    <w:rsid w:val="007A20EF"/>
    <w:pPr>
      <w:ind w:left="720"/>
      <w:contextualSpacing/>
    </w:pPr>
  </w:style>
  <w:style w:type="character" w:styleId="Hyperlink">
    <w:name w:val="Hyperlink"/>
    <w:basedOn w:val="DefaultParagraphFont"/>
    <w:uiPriority w:val="99"/>
    <w:unhideWhenUsed/>
    <w:rsid w:val="00964DE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5E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5EC4"/>
  </w:style>
  <w:style w:type="paragraph" w:styleId="Footer">
    <w:name w:val="footer"/>
    <w:basedOn w:val="Normal"/>
    <w:link w:val="FooterChar"/>
    <w:uiPriority w:val="99"/>
    <w:unhideWhenUsed/>
    <w:rsid w:val="00B35E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5EC4"/>
  </w:style>
  <w:style w:type="paragraph" w:styleId="ListParagraph">
    <w:name w:val="List Paragraph"/>
    <w:basedOn w:val="Normal"/>
    <w:uiPriority w:val="34"/>
    <w:qFormat/>
    <w:rsid w:val="007A20EF"/>
    <w:pPr>
      <w:ind w:left="720"/>
      <w:contextualSpacing/>
    </w:pPr>
  </w:style>
  <w:style w:type="character" w:styleId="Hyperlink">
    <w:name w:val="Hyperlink"/>
    <w:basedOn w:val="DefaultParagraphFont"/>
    <w:uiPriority w:val="99"/>
    <w:unhideWhenUsed/>
    <w:rsid w:val="00964D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nation.com/article/alabama-birthplace-of-voting-rights-act-once-again-gutting-voting-rights/"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thenation.com/article/donald-trump-is-a-true-candidate-of-the-00001/" TargetMode="External"/><Relationship Id="rId4" Type="http://schemas.openxmlformats.org/officeDocument/2006/relationships/settings" Target="settings.xml"/><Relationship Id="rId9" Type="http://schemas.openxmlformats.org/officeDocument/2006/relationships/hyperlink" Target="http://www.thenation.com/article/donald-trump-is-a-true-candidate-of-the-000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TotalTime>
  <Pages>2</Pages>
  <Words>454</Words>
  <Characters>2592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John Mesaros</dc:creator>
  <cp:lastModifiedBy>Steven John Mesaros</cp:lastModifiedBy>
  <cp:revision>2</cp:revision>
  <dcterms:created xsi:type="dcterms:W3CDTF">2015-10-02T16:12:00Z</dcterms:created>
  <dcterms:modified xsi:type="dcterms:W3CDTF">2015-10-02T18:16:00Z</dcterms:modified>
</cp:coreProperties>
</file>